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1E8" w:rsidRPr="000151E8" w:rsidRDefault="000151E8" w:rsidP="000151E8">
      <w:pPr>
        <w:pStyle w:val="2"/>
        <w:spacing w:before="0" w:after="0"/>
        <w:rPr>
          <w:rFonts w:ascii="Times New Roman" w:hAnsi="Times New Roman" w:cs="Times New Roman"/>
          <w:b w:val="0"/>
          <w:i w:val="0"/>
        </w:rPr>
      </w:pPr>
      <w:r w:rsidRPr="000151E8">
        <w:rPr>
          <w:rFonts w:ascii="Times New Roman" w:hAnsi="Times New Roman" w:cs="Times New Roman"/>
          <w:b w:val="0"/>
          <w:i w:val="0"/>
        </w:rPr>
        <w:t>Утверждено на заседании                             «Утверждаю»</w:t>
      </w:r>
    </w:p>
    <w:p w:rsidR="00AE3C3F" w:rsidRDefault="0002403D" w:rsidP="000151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педагогического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="000151E8" w:rsidRPr="000151E8">
        <w:rPr>
          <w:rFonts w:ascii="Times New Roman" w:hAnsi="Times New Roman" w:cs="Times New Roman"/>
          <w:bCs/>
          <w:sz w:val="28"/>
          <w:szCs w:val="28"/>
        </w:rPr>
        <w:t>ове</w:t>
      </w:r>
      <w:r w:rsidR="00AE3C3F">
        <w:rPr>
          <w:rFonts w:ascii="Times New Roman" w:hAnsi="Times New Roman" w:cs="Times New Roman"/>
          <w:bCs/>
          <w:sz w:val="28"/>
          <w:szCs w:val="28"/>
        </w:rPr>
        <w:t>та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AE3C3F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0151E8" w:rsidRPr="000151E8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AE3C3F"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="000151E8" w:rsidRPr="000151E8">
        <w:rPr>
          <w:rFonts w:ascii="Times New Roman" w:hAnsi="Times New Roman" w:cs="Times New Roman"/>
          <w:bCs/>
          <w:sz w:val="28"/>
          <w:szCs w:val="28"/>
        </w:rPr>
        <w:t xml:space="preserve">Директор </w:t>
      </w:r>
      <w:r w:rsidR="00AE3C3F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"Панинская ООШ".</w:t>
      </w:r>
    </w:p>
    <w:p w:rsidR="00AE3C3F" w:rsidRDefault="0002403D" w:rsidP="000151E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AE3C3F">
        <w:rPr>
          <w:rFonts w:ascii="Times New Roman" w:hAnsi="Times New Roman" w:cs="Times New Roman"/>
          <w:bCs/>
          <w:sz w:val="28"/>
          <w:szCs w:val="28"/>
        </w:rPr>
        <w:t xml:space="preserve">ротокол № 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0151E8" w:rsidRPr="000151E8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</w:t>
      </w:r>
      <w:r w:rsidR="00AE3C3F">
        <w:rPr>
          <w:rFonts w:ascii="Times New Roman" w:hAnsi="Times New Roman" w:cs="Times New Roman"/>
          <w:bCs/>
          <w:sz w:val="28"/>
          <w:szCs w:val="28"/>
        </w:rPr>
        <w:t xml:space="preserve">                          _________Щербакова Е. В.</w:t>
      </w:r>
    </w:p>
    <w:p w:rsidR="000151E8" w:rsidRPr="000151E8" w:rsidRDefault="00AE3C3F" w:rsidP="000151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02403D"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proofErr w:type="gramEnd"/>
      <w:r w:rsidR="0002403D">
        <w:rPr>
          <w:rFonts w:ascii="Times New Roman" w:hAnsi="Times New Roman" w:cs="Times New Roman"/>
          <w:bCs/>
          <w:sz w:val="28"/>
          <w:szCs w:val="28"/>
        </w:rPr>
        <w:t xml:space="preserve"> 11января 2016 года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151E8" w:rsidRPr="000151E8">
        <w:rPr>
          <w:rFonts w:ascii="Times New Roman" w:hAnsi="Times New Roman" w:cs="Times New Roman"/>
          <w:bCs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</w:p>
    <w:p w:rsidR="000151E8" w:rsidRPr="000151E8" w:rsidRDefault="0002403D" w:rsidP="0002403D">
      <w:pPr>
        <w:tabs>
          <w:tab w:val="left" w:pos="109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151E8" w:rsidRPr="000151E8" w:rsidRDefault="000151E8" w:rsidP="000151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151E8" w:rsidRPr="000151E8" w:rsidRDefault="000151E8" w:rsidP="000151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Положение</w:t>
      </w:r>
    </w:p>
    <w:p w:rsidR="000151E8" w:rsidRPr="000151E8" w:rsidRDefault="000151E8" w:rsidP="000151E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51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ведении классных журналов</w:t>
      </w:r>
    </w:p>
    <w:p w:rsidR="000151E8" w:rsidRPr="000151E8" w:rsidRDefault="000151E8" w:rsidP="00015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1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151E8" w:rsidRPr="000151E8" w:rsidRDefault="000151E8" w:rsidP="000151E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1E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Классный журнал - это  государственный документ, ведение которого обязательно для каждого учителя и классного руководителя согласно установленным правилам.</w:t>
      </w:r>
    </w:p>
    <w:p w:rsidR="000151E8" w:rsidRPr="000151E8" w:rsidRDefault="000151E8" w:rsidP="000151E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1E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классных  журналов регламентируется следующими нормативно-правовыми документами (все указанные приказы и письма не отменены и являются действующими):</w:t>
      </w:r>
    </w:p>
    <w:p w:rsidR="000151E8" w:rsidRPr="000151E8" w:rsidRDefault="000151E8" w:rsidP="000151E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1E8">
        <w:rPr>
          <w:rFonts w:ascii="Times New Roman" w:eastAsia="Times New Roman" w:hAnsi="Times New Roman" w:cs="Times New Roman"/>
          <w:sz w:val="24"/>
          <w:szCs w:val="24"/>
          <w:lang w:eastAsia="ru-RU"/>
        </w:rPr>
        <w:t>1.  Федеральный закон «Об образовании».</w:t>
      </w:r>
    </w:p>
    <w:p w:rsidR="000151E8" w:rsidRPr="000151E8" w:rsidRDefault="000151E8" w:rsidP="000151E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151E8">
        <w:rPr>
          <w:rFonts w:ascii="Times New Roman" w:eastAsia="Times New Roman" w:hAnsi="Times New Roman" w:cs="Times New Roman"/>
          <w:sz w:val="24"/>
          <w:szCs w:val="24"/>
          <w:lang w:eastAsia="ru-RU"/>
        </w:rPr>
        <w:t>.  Типовое положен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ие об общеобразовательном учреж</w:t>
      </w:r>
      <w:r w:rsidRPr="000151E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дении (Утверждено Постановлением Правительства РФ от 19 марта 2002 г. № 196, в редакции от 23 декабря 2002 г. № 919).</w:t>
      </w:r>
    </w:p>
    <w:p w:rsidR="000151E8" w:rsidRPr="000151E8" w:rsidRDefault="000151E8" w:rsidP="000151E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151E8">
        <w:rPr>
          <w:rFonts w:ascii="Times New Roman" w:eastAsia="Times New Roman" w:hAnsi="Times New Roman" w:cs="Times New Roman"/>
          <w:sz w:val="24"/>
          <w:szCs w:val="24"/>
          <w:lang w:eastAsia="ru-RU"/>
        </w:rPr>
        <w:t>.  Методические рекомендации по работе с документами в образовательных учреждениях /П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исьмо Министерства обра</w:t>
      </w:r>
      <w:r w:rsidRPr="000151E8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зования Российской Федерации от 20 декабря 2000 г. № 03-51/64.</w:t>
      </w:r>
    </w:p>
    <w:p w:rsidR="000151E8" w:rsidRPr="00E25C9B" w:rsidRDefault="000151E8" w:rsidP="000151E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15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 </w:t>
      </w:r>
      <w:r w:rsidRPr="00E25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СанПиН </w:t>
      </w:r>
      <w:r w:rsidR="0002403D" w:rsidRPr="00E25C9B">
        <w:rPr>
          <w:rFonts w:ascii="Times New Roman" w:hAnsi="Times New Roman" w:cs="Times New Roman"/>
        </w:rPr>
        <w:t>2.4.2.2821-10</w:t>
      </w:r>
      <w:r w:rsidR="0002403D" w:rsidRPr="00E25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5C9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2403D" w:rsidRPr="00E25C9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</w:t>
      </w:r>
      <w:proofErr w:type="spellStart"/>
      <w:r w:rsidR="0002403D" w:rsidRPr="00E25C9B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эпидеомиологические</w:t>
      </w:r>
      <w:proofErr w:type="spellEnd"/>
      <w:r w:rsidR="0002403D" w:rsidRPr="00E25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5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 к условиям </w:t>
      </w:r>
      <w:r w:rsidR="0002403D" w:rsidRPr="00E25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организации </w:t>
      </w:r>
      <w:r w:rsidRPr="00E25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обучения в общеобразовательных учреждениях» (введены в действие </w:t>
      </w:r>
      <w:r w:rsidR="00E25C9B" w:rsidRPr="00E25C9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E25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остановлением </w:t>
      </w:r>
      <w:r w:rsidR="00E25C9B" w:rsidRPr="00E25C9B">
        <w:rPr>
          <w:rFonts w:ascii="Times New Roman" w:hAnsi="Times New Roman" w:cs="Times New Roman"/>
        </w:rPr>
        <w:t>Главного государственного санитарного врача Российской Федерации от 29.12.2010 № 189</w:t>
      </w:r>
      <w:r w:rsidRPr="00E25C9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151E8" w:rsidRPr="000151E8" w:rsidRDefault="003C2D09" w:rsidP="000151E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151E8" w:rsidRPr="000151E8">
        <w:rPr>
          <w:rFonts w:ascii="Times New Roman" w:eastAsia="Times New Roman" w:hAnsi="Times New Roman" w:cs="Times New Roman"/>
          <w:sz w:val="24"/>
          <w:szCs w:val="24"/>
          <w:lang w:eastAsia="ru-RU"/>
        </w:rPr>
        <w:t>.  Письмо Министерства образования РФ от 30 октября 2003 г. № 13-51-263/13 «Об оценивании и аттестации учащих</w:t>
      </w:r>
      <w:r w:rsidR="000151E8" w:rsidRPr="000151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ся, отнесенных по состоя</w:t>
      </w:r>
      <w:r w:rsidR="000151E8">
        <w:rPr>
          <w:rFonts w:ascii="Times New Roman" w:eastAsia="Times New Roman" w:hAnsi="Times New Roman" w:cs="Times New Roman"/>
          <w:sz w:val="24"/>
          <w:szCs w:val="24"/>
          <w:lang w:eastAsia="ru-RU"/>
        </w:rPr>
        <w:t>нию здоровья к специальной меди</w:t>
      </w:r>
      <w:r w:rsidR="000151E8" w:rsidRPr="000151E8">
        <w:rPr>
          <w:rFonts w:ascii="Times New Roman" w:eastAsia="Times New Roman" w:hAnsi="Times New Roman" w:cs="Times New Roman"/>
          <w:sz w:val="24"/>
          <w:szCs w:val="24"/>
          <w:lang w:eastAsia="ru-RU"/>
        </w:rPr>
        <w:t>цинской группе для занятия физической культурой».</w:t>
      </w:r>
    </w:p>
    <w:p w:rsidR="000151E8" w:rsidRPr="000151E8" w:rsidRDefault="003C2D09" w:rsidP="000151E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0151E8" w:rsidRPr="000151E8">
        <w:rPr>
          <w:rFonts w:ascii="Times New Roman" w:eastAsia="Times New Roman" w:hAnsi="Times New Roman" w:cs="Times New Roman"/>
          <w:sz w:val="24"/>
          <w:szCs w:val="24"/>
          <w:lang w:eastAsia="ru-RU"/>
        </w:rPr>
        <w:t>.  Приказ Минобразования России от 5 марта 2004 г. № 1089 «Об утверждении федерального компонента государ</w:t>
      </w:r>
      <w:r w:rsidR="000151E8" w:rsidRPr="000151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ственных стандартов начального общего, основного общего и среднего (полного) общего образования».</w:t>
      </w:r>
    </w:p>
    <w:p w:rsidR="000151E8" w:rsidRPr="000151E8" w:rsidRDefault="003C2D09" w:rsidP="000151E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0151E8" w:rsidRPr="000151E8">
        <w:rPr>
          <w:rFonts w:ascii="Times New Roman" w:eastAsia="Times New Roman" w:hAnsi="Times New Roman" w:cs="Times New Roman"/>
          <w:sz w:val="24"/>
          <w:szCs w:val="24"/>
          <w:lang w:eastAsia="ru-RU"/>
        </w:rPr>
        <w:t>.  Письмо Министерства образования РФ от 21 мая 2004 г. № 14-51-140/13 «Об обесп</w:t>
      </w:r>
      <w:r w:rsidR="000151E8">
        <w:rPr>
          <w:rFonts w:ascii="Times New Roman" w:eastAsia="Times New Roman" w:hAnsi="Times New Roman" w:cs="Times New Roman"/>
          <w:sz w:val="24"/>
          <w:szCs w:val="24"/>
          <w:lang w:eastAsia="ru-RU"/>
        </w:rPr>
        <w:t>ечении успешной адаптации ребен</w:t>
      </w:r>
      <w:r w:rsidR="000151E8" w:rsidRPr="000151E8">
        <w:rPr>
          <w:rFonts w:ascii="Times New Roman" w:eastAsia="Times New Roman" w:hAnsi="Times New Roman" w:cs="Times New Roman"/>
          <w:sz w:val="24"/>
          <w:szCs w:val="24"/>
          <w:lang w:eastAsia="ru-RU"/>
        </w:rPr>
        <w:t>ка при переходе со ступени начального общего образования на основную».</w:t>
      </w:r>
    </w:p>
    <w:p w:rsidR="000151E8" w:rsidRPr="000151E8" w:rsidRDefault="000151E8" w:rsidP="000151E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Классные журналы относятся к учебно-педагогической документации общеобразовательного учреждения. Ответственность за    хранение </w:t>
      </w:r>
      <w:proofErr w:type="gramStart"/>
      <w:r w:rsidRPr="000151E8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журналов,  контроль</w:t>
      </w:r>
      <w:proofErr w:type="gramEnd"/>
      <w:r w:rsidRPr="00015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правильностью их ведения возлагается на дир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ектора школы и его заместителя</w:t>
      </w:r>
      <w:r w:rsidRPr="00015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учебно-воспитательной работе.</w:t>
      </w:r>
    </w:p>
    <w:p w:rsidR="000151E8" w:rsidRPr="000151E8" w:rsidRDefault="000151E8" w:rsidP="000151E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1E8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рассчитан на учебный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51E8" w:rsidRPr="000151E8" w:rsidRDefault="000151E8" w:rsidP="000151E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начале учебного года заместитель директора проводит инструктаж по заполнению классных журналов, даёт указания классным руководителям о распределении страниц журнала, отведённых на текущий учёт успеваемости и посещаемости обучающихся на год в соответствии с количеством часов, </w:t>
      </w:r>
      <w:proofErr w:type="gramStart"/>
      <w:r w:rsidRPr="000151E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выделенным  в</w:t>
      </w:r>
      <w:proofErr w:type="gramEnd"/>
      <w:r w:rsidRPr="00015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плане на каждый предмет (</w:t>
      </w:r>
      <w:r w:rsidR="003C2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34 </w:t>
      </w:r>
      <w:bookmarkStart w:id="0" w:name="_GoBack"/>
      <w:bookmarkEnd w:id="0"/>
      <w:r w:rsidR="003C2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015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35 ч. в год - 2 стр., </w:t>
      </w:r>
      <w:r w:rsidR="003C2D09">
        <w:rPr>
          <w:rFonts w:ascii="Times New Roman" w:eastAsia="Times New Roman" w:hAnsi="Times New Roman" w:cs="Times New Roman"/>
          <w:sz w:val="24"/>
          <w:szCs w:val="24"/>
          <w:lang w:eastAsia="ru-RU"/>
        </w:rPr>
        <w:t>68 -</w:t>
      </w:r>
      <w:r w:rsidRPr="00015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70 ч. в год - 4 стр., </w:t>
      </w:r>
      <w:r w:rsidR="003C2D09">
        <w:rPr>
          <w:rFonts w:ascii="Times New Roman" w:eastAsia="Times New Roman" w:hAnsi="Times New Roman" w:cs="Times New Roman"/>
          <w:sz w:val="24"/>
          <w:szCs w:val="24"/>
          <w:lang w:eastAsia="ru-RU"/>
        </w:rPr>
        <w:t>102-</w:t>
      </w:r>
      <w:r w:rsidRPr="00015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105 ч. в год - 5 стр., </w:t>
      </w:r>
      <w:r w:rsidR="003C2D09">
        <w:rPr>
          <w:rFonts w:ascii="Times New Roman" w:eastAsia="Times New Roman" w:hAnsi="Times New Roman" w:cs="Times New Roman"/>
          <w:sz w:val="24"/>
          <w:szCs w:val="24"/>
          <w:lang w:eastAsia="ru-RU"/>
        </w:rPr>
        <w:t>136-</w:t>
      </w:r>
      <w:r w:rsidRPr="00015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140 ч. в год - 7 стр., </w:t>
      </w:r>
      <w:r w:rsidR="003C2D09">
        <w:rPr>
          <w:rFonts w:ascii="Times New Roman" w:eastAsia="Times New Roman" w:hAnsi="Times New Roman" w:cs="Times New Roman"/>
          <w:sz w:val="24"/>
          <w:szCs w:val="24"/>
          <w:lang w:eastAsia="ru-RU"/>
        </w:rPr>
        <w:t>170-</w:t>
      </w:r>
      <w:r w:rsidRPr="000151E8">
        <w:rPr>
          <w:rFonts w:ascii="Times New Roman" w:eastAsia="Times New Roman" w:hAnsi="Times New Roman" w:cs="Times New Roman"/>
          <w:sz w:val="24"/>
          <w:szCs w:val="24"/>
          <w:lang w:eastAsia="ru-RU"/>
        </w:rPr>
        <w:t>175 ч. в год - 8 стр., 210</w:t>
      </w:r>
      <w:r w:rsidR="003C2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51E8">
        <w:rPr>
          <w:rFonts w:ascii="Times New Roman" w:eastAsia="Times New Roman" w:hAnsi="Times New Roman" w:cs="Times New Roman"/>
          <w:sz w:val="24"/>
          <w:szCs w:val="24"/>
          <w:lang w:eastAsia="ru-RU"/>
        </w:rPr>
        <w:t>ч. в год - 9 стр.).</w:t>
      </w:r>
    </w:p>
    <w:p w:rsidR="000151E8" w:rsidRPr="000151E8" w:rsidRDefault="000151E8" w:rsidP="000151E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1E8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учебного года классный руководитель сдаёт журнал заместителю директора по УВР. После проверки журнала заместитель директора производит запись: </w:t>
      </w:r>
      <w:r w:rsidRPr="000151E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«Журнал проверен и принят для сдачи в архив.  Дата.   Подпись зам. директора».</w:t>
      </w:r>
      <w:r w:rsidRPr="000151E8">
        <w:rPr>
          <w:rFonts w:ascii="Times New Roman" w:eastAsia="Times New Roman" w:hAnsi="Times New Roman" w:cs="Times New Roman"/>
          <w:sz w:val="24"/>
          <w:szCs w:val="24"/>
          <w:lang w:eastAsia="ru-RU"/>
        </w:rPr>
        <w:t> Классный журнал хранится в архиве общеобразовательного учреждения 5 лет. После 5-летнего хранения из журнала изымаются страницы со сводными данными успеваемости и перевода учащихся класса. Сформированные дела хранятся не менее 25 лет.</w:t>
      </w:r>
    </w:p>
    <w:p w:rsidR="000151E8" w:rsidRPr="000151E8" w:rsidRDefault="000151E8" w:rsidP="000151E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1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Общие  требования к ведению классных журналов</w:t>
      </w:r>
    </w:p>
    <w:p w:rsidR="000151E8" w:rsidRPr="000151E8" w:rsidRDefault="000151E8" w:rsidP="000151E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1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      Все за</w:t>
      </w:r>
      <w:r w:rsidR="00170F9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писи в журнале делаются ручкой одного</w:t>
      </w:r>
      <w:r w:rsidRPr="00015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цвета четко и  аккуратно на русском языке,  без исправлений. Карандаш исключается.</w:t>
      </w:r>
    </w:p>
    <w:p w:rsidR="00D00DA8" w:rsidRDefault="000151E8" w:rsidP="00D00D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1E8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  Названия предметов в оглавлении записываются с прописной (большой) буквы  в соответствии с порядком  их следования   в учебном  плане. На страницах, выделенных для конкретных предметов,  наименование предмета пишется  со строчной (маленькой) буквы.</w:t>
      </w:r>
    </w:p>
    <w:p w:rsidR="00D00DA8" w:rsidRDefault="00170F95" w:rsidP="00D00D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3.     </w:t>
      </w:r>
      <w:r w:rsidR="000151E8" w:rsidRPr="000151E8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учителя записываются полностью  </w:t>
      </w:r>
      <w:r w:rsidR="000151E8" w:rsidRPr="000151E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(Иванова  Наталья  Петровна).</w:t>
      </w:r>
    </w:p>
    <w:p w:rsidR="000151E8" w:rsidRPr="000151E8" w:rsidRDefault="000151E8" w:rsidP="00D00D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1E8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   Страницы журнала обязательно нумеруются. Одна страница журнала включает правую и левую стороны.  Нумерация страниц указывается в разделе «Оглавление».</w:t>
      </w:r>
    </w:p>
    <w:p w:rsidR="000151E8" w:rsidRPr="000151E8" w:rsidRDefault="000151E8" w:rsidP="000151E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1E8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   левой стороне страницы журнала записывается дата проведения урока (арабскими цифрами) и месяц. Если уроки сдвоены, то ставятся две даты.</w:t>
      </w:r>
    </w:p>
    <w:p w:rsidR="000151E8" w:rsidRPr="000151E8" w:rsidRDefault="000151E8" w:rsidP="000151E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1E8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На правой стороне страницы журнала записывается число (арабскими цифрами) и тема пройденного на уроке материала в соответствии с календарно-тематическим планированием.  При проведении сдвоенных уроков записываются темы каждого урока отдельно. Прочерки, обозначающие  «повтор», запрещены. </w:t>
      </w:r>
    </w:p>
    <w:p w:rsidR="000151E8" w:rsidRPr="000151E8" w:rsidRDefault="000151E8" w:rsidP="000151E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1E8">
        <w:rPr>
          <w:rFonts w:ascii="Times New Roman" w:eastAsia="Times New Roman" w:hAnsi="Times New Roman" w:cs="Times New Roman"/>
          <w:sz w:val="24"/>
          <w:szCs w:val="24"/>
          <w:lang w:eastAsia="ru-RU"/>
        </w:rPr>
        <w:t>7. В журнале указываются не только темы уроков,  но и темы контрольных, самостоятельных, лабораторных, практических работ. Например: Самостоятельная работа «Сложение и вычитание трехзначных чисел», Практическая работа № 5 по теме «Сложение и вычитание трёхзначных чисел» (или без номера), Контрольный диктант № 2 по теме «Виды предложений по цели высказывания» (или без номера), Практическая работа № 1 «Определение состава почвы» (или без номера);</w:t>
      </w:r>
    </w:p>
    <w:p w:rsidR="000151E8" w:rsidRPr="000151E8" w:rsidRDefault="000151E8" w:rsidP="000151E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В графе «Домашнее задание» записывается содержание задания, страницы, номера  задач и упражнений с отражением специфики организации домашней работы.   </w:t>
      </w:r>
      <w:proofErr w:type="gramStart"/>
      <w:r w:rsidRPr="000151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  «</w:t>
      </w:r>
      <w:proofErr w:type="gramEnd"/>
      <w:r w:rsidRPr="000151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Повторить .....; составить план, таблицу,  вопросы;  выучить наизусть, ответить на   вопросы и т. д.».   Кроме того, при изучении ряда дисциплин домашние задания носят творческий характер (сделать рисунки, написать сочинение и т. п.). Тогда в графе «Домашнее задание» пишется: творческое задание и указывается характер задания.  Если задание носит индивидуальный характер, тогда в графе «Домашнее задание» можно записывать: индивидуальные задания. Если на конкретном уроке домашнее задание не задаётся, графа остается пустой.</w:t>
      </w:r>
    </w:p>
    <w:p w:rsidR="000151E8" w:rsidRPr="000151E8" w:rsidRDefault="000151E8" w:rsidP="000151E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1E8">
        <w:rPr>
          <w:rFonts w:ascii="Times New Roman" w:eastAsia="Times New Roman" w:hAnsi="Times New Roman" w:cs="Times New Roman"/>
          <w:sz w:val="24"/>
          <w:szCs w:val="24"/>
          <w:lang w:eastAsia="ru-RU"/>
        </w:rPr>
        <w:t>9. При записи тем «Повторение», «Решение задач» и т. д.  обязательно указывается конкретная тема.</w:t>
      </w:r>
    </w:p>
    <w:p w:rsidR="000151E8" w:rsidRPr="000151E8" w:rsidRDefault="000151E8" w:rsidP="000151E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При проведении экскурсий на странице журнала с левой стороны записывается </w:t>
      </w:r>
      <w:r w:rsidR="00170F9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часов шла экскурсия</w:t>
      </w:r>
      <w:r w:rsidRPr="000151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51E8" w:rsidRPr="000151E8" w:rsidRDefault="000151E8" w:rsidP="000151E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1E8">
        <w:rPr>
          <w:rFonts w:ascii="Times New Roman" w:eastAsia="Times New Roman" w:hAnsi="Times New Roman" w:cs="Times New Roman"/>
          <w:sz w:val="24"/>
          <w:szCs w:val="24"/>
          <w:lang w:eastAsia="ru-RU"/>
        </w:rPr>
        <w:t>11.В конце каждого полугодия на странице, где записывается пройденный материал, учитель записывает число проведенных ур</w:t>
      </w:r>
      <w:r w:rsidR="00170F95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оков «по плану» и  «фактически»</w:t>
      </w:r>
      <w:r w:rsidRPr="000151E8">
        <w:rPr>
          <w:rFonts w:ascii="Times New Roman" w:eastAsia="Times New Roman" w:hAnsi="Times New Roman" w:cs="Times New Roman"/>
          <w:sz w:val="24"/>
          <w:szCs w:val="24"/>
          <w:lang w:eastAsia="ru-RU"/>
        </w:rPr>
        <w:t>. Государственные программы должны быть выполнены по всем предметам.</w:t>
      </w:r>
    </w:p>
    <w:p w:rsidR="000151E8" w:rsidRPr="000151E8" w:rsidRDefault="000151E8" w:rsidP="000151E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1E8">
        <w:rPr>
          <w:rFonts w:ascii="Times New Roman" w:eastAsia="Times New Roman" w:hAnsi="Times New Roman" w:cs="Times New Roman"/>
          <w:sz w:val="24"/>
          <w:szCs w:val="24"/>
          <w:lang w:eastAsia="ru-RU"/>
        </w:rPr>
        <w:t>12. Учитель обязан систематически проверять и оценивать знания  обучающихся, а также  ежеурочно отмечать отсутствующих.</w:t>
      </w:r>
    </w:p>
    <w:p w:rsidR="000151E8" w:rsidRPr="000151E8" w:rsidRDefault="000151E8" w:rsidP="00170F9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1E8">
        <w:rPr>
          <w:rFonts w:ascii="Times New Roman" w:eastAsia="Times New Roman" w:hAnsi="Times New Roman" w:cs="Times New Roman"/>
          <w:sz w:val="24"/>
          <w:szCs w:val="24"/>
          <w:lang w:eastAsia="ru-RU"/>
        </w:rPr>
        <w:t>13. В клетках для  отметок учитель имеет право записывать только один из следующих символо</w:t>
      </w:r>
      <w:r w:rsidR="00170F95">
        <w:rPr>
          <w:rFonts w:ascii="Times New Roman" w:eastAsia="Times New Roman" w:hAnsi="Times New Roman" w:cs="Times New Roman"/>
          <w:sz w:val="24"/>
          <w:szCs w:val="24"/>
          <w:lang w:eastAsia="ru-RU"/>
        </w:rPr>
        <w:t>в: 2, 3, 4, 5, н, н/а</w:t>
      </w:r>
      <w:r w:rsidRPr="000151E8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Выставление точек, отметок со знаком «минус» не допускается. Наполняемость отметок должна быть высокой или средней.</w:t>
      </w:r>
    </w:p>
    <w:p w:rsidR="000151E8" w:rsidRPr="000151E8" w:rsidRDefault="000151E8" w:rsidP="00170F9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1E8">
        <w:rPr>
          <w:rFonts w:ascii="Times New Roman" w:eastAsia="Times New Roman" w:hAnsi="Times New Roman" w:cs="Times New Roman"/>
          <w:sz w:val="24"/>
          <w:szCs w:val="24"/>
          <w:lang w:eastAsia="ru-RU"/>
        </w:rPr>
        <w:t>14. Отметки за устные и письменные ответы  выставляются  в колонку за то число, когда проводилась работа. Отметки за письменные виды работ (самостоятельные работы, контрольные работы, практические и лабораторные работы) выставляются всем учащимся (кроме отсутствующих), в графе того дня, когда проходила работа с учетом контрольных нормативов на проверку работ данного вида.Запрещается выставлять отметки задним числом.</w:t>
      </w:r>
    </w:p>
    <w:p w:rsidR="000151E8" w:rsidRPr="000151E8" w:rsidRDefault="000151E8" w:rsidP="000151E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1E8">
        <w:rPr>
          <w:rFonts w:ascii="Times New Roman" w:eastAsia="Times New Roman" w:hAnsi="Times New Roman" w:cs="Times New Roman"/>
          <w:sz w:val="24"/>
          <w:szCs w:val="24"/>
          <w:lang w:eastAsia="ru-RU"/>
        </w:rPr>
        <w:t>15. Выставление в одной клеточке двух отметок допускается только на уроках русского языка и чтения (в начальной школе), русского я</w:t>
      </w:r>
      <w:r w:rsidR="00170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зыка и литературы (в основной </w:t>
      </w:r>
      <w:r w:rsidRPr="00015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школе). Оценки в этом случае выставляются двумя оценками   в одной колонке  (54,   43).</w:t>
      </w:r>
    </w:p>
    <w:p w:rsidR="000151E8" w:rsidRPr="000151E8" w:rsidRDefault="000151E8" w:rsidP="000151E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1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16. </w:t>
      </w:r>
      <w:proofErr w:type="gramStart"/>
      <w:r w:rsidRPr="000151E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  н</w:t>
      </w:r>
      <w:proofErr w:type="gramEnd"/>
      <w:r w:rsidRPr="000151E8">
        <w:rPr>
          <w:rFonts w:ascii="Times New Roman" w:eastAsia="Times New Roman" w:hAnsi="Times New Roman" w:cs="Times New Roman"/>
          <w:sz w:val="24"/>
          <w:szCs w:val="24"/>
          <w:lang w:eastAsia="ru-RU"/>
        </w:rPr>
        <w:t>/а  (не аттестован) может быть выставлена только в случае, если ученик пропустил все занятия за отчётный период (четверть, полугодие). Если школьник присутствовал на части уроков, то необходимо организовать с ним дополнительные занятия (за счёт неаудиторной занятости педагогов) и аттестовать ребёнка.</w:t>
      </w:r>
    </w:p>
    <w:p w:rsidR="000151E8" w:rsidRPr="000151E8" w:rsidRDefault="000151E8" w:rsidP="000151E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1E8">
        <w:rPr>
          <w:rFonts w:ascii="Times New Roman" w:eastAsia="Times New Roman" w:hAnsi="Times New Roman" w:cs="Times New Roman"/>
          <w:sz w:val="24"/>
          <w:szCs w:val="24"/>
          <w:lang w:eastAsia="ru-RU"/>
        </w:rPr>
        <w:t>17. Итоговые отметки за четверть, год выставляются   в следующей клетке после записи даты  последнего урока. Не допускается  выделять итоговые отметки (чертой, другим цветом и т.п.). Годовая оценка выставляется в столбец, следующий непосредственно за столбцом оценки за последнюю четверть (полугодие).</w:t>
      </w:r>
    </w:p>
    <w:p w:rsidR="000151E8" w:rsidRPr="000151E8" w:rsidRDefault="000151E8" w:rsidP="000151E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1E8">
        <w:rPr>
          <w:rFonts w:ascii="Times New Roman" w:eastAsia="Times New Roman" w:hAnsi="Times New Roman" w:cs="Times New Roman"/>
          <w:sz w:val="24"/>
          <w:szCs w:val="24"/>
          <w:lang w:eastAsia="ru-RU"/>
        </w:rPr>
        <w:t>18. Текущие отметки следующей четверти выставляются  в  клетке после итоговых (четвертных) отметок. Пропуски клеток не допускаются.</w:t>
      </w:r>
    </w:p>
    <w:p w:rsidR="000151E8" w:rsidRPr="000151E8" w:rsidRDefault="000151E8" w:rsidP="000151E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  Итоговые отметки учащихся за четверть (полугодие) должны быть обоснованы. Чтобы объективно аттестовать учащихся, необходимо не менее трех отметок при одно- и двухчасовой </w:t>
      </w:r>
      <w:proofErr w:type="gramStart"/>
      <w:r w:rsidRPr="000151E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недельной  учебной</w:t>
      </w:r>
      <w:proofErr w:type="gramEnd"/>
      <w:r w:rsidRPr="000151E8">
        <w:rPr>
          <w:rFonts w:ascii="Times New Roman" w:eastAsia="Times New Roman" w:hAnsi="Times New Roman" w:cs="Times New Roman"/>
          <w:sz w:val="24"/>
          <w:szCs w:val="24"/>
          <w:lang w:eastAsia="ru-RU"/>
        </w:rPr>
        <w:t>  нагрузке  по предмету и более 9 при учебной нагрузке более двух часов в неделю  с обязательным учетом качества знаний учащихся по письменным работам.</w:t>
      </w:r>
    </w:p>
    <w:p w:rsidR="000151E8" w:rsidRPr="000151E8" w:rsidRDefault="000151E8" w:rsidP="000151E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1E8">
        <w:rPr>
          <w:rFonts w:ascii="Times New Roman" w:eastAsia="Times New Roman" w:hAnsi="Times New Roman" w:cs="Times New Roman"/>
          <w:sz w:val="24"/>
          <w:szCs w:val="24"/>
          <w:lang w:eastAsia="ru-RU"/>
        </w:rPr>
        <w:t>20. Не рекомендуется  выставление неудовлетворительных отметок на  первых уроках после длительного отсутствия учащихся (пропуск трех и более уроков), после каникул, так как  это сдерживает развитие успехов в их учебно-познавательной деятельности и формирует негативное отношение к учению.</w:t>
      </w:r>
    </w:p>
    <w:p w:rsidR="000151E8" w:rsidRPr="000151E8" w:rsidRDefault="00170F95" w:rsidP="000151E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0151E8" w:rsidRPr="000151E8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ошибке при выставлении отметок надо зачеркнуть неправильную отметку и в соседней клетке поставить правильную. Если ошибка делается в итоговых отметках или отметках за контрольную работу, отметка исправляется так же, как и текущие, при этом   внизу страницы обязательно делается запись: </w:t>
      </w:r>
      <w:r w:rsidR="000151E8" w:rsidRPr="000151E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Петров К. - четыре (за 5. 11) - (подпись)</w:t>
      </w:r>
      <w:r w:rsidR="000151E8" w:rsidRPr="000151E8">
        <w:rPr>
          <w:rFonts w:ascii="Times New Roman" w:eastAsia="Times New Roman" w:hAnsi="Times New Roman" w:cs="Times New Roman"/>
          <w:sz w:val="24"/>
          <w:szCs w:val="24"/>
          <w:lang w:eastAsia="ru-RU"/>
        </w:rPr>
        <w:t> и ставится печать общеобразовательного учреждения.</w:t>
      </w:r>
    </w:p>
    <w:p w:rsidR="000151E8" w:rsidRPr="000151E8" w:rsidRDefault="005334AE" w:rsidP="000151E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0151E8" w:rsidRPr="00015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 длительной болезни </w:t>
      </w:r>
      <w:proofErr w:type="gramStart"/>
      <w:r w:rsidR="000151E8" w:rsidRPr="000151E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учащегося  и</w:t>
      </w:r>
      <w:proofErr w:type="gramEnd"/>
      <w:r w:rsidR="000151E8" w:rsidRPr="00015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 этим  перевода учащегося с очной  на   индивидуальное  обучение  на дому в классном журнале на соответствующей строке делается запись «обучение на дому с 11.10».    Если проводятся занятия на дому, учителя-предметники, ведущие занятия, выставляют отметки (текущие и итоговые) только в специальном журнале для надомного обучения. Эти же учителя в конце зачетного периода (четверти, полугодия, года) выставляют в классный журнал только итоговые отметки, которые классный руководитель переносит в сводную ведомость учета успеваемости учащихся.</w:t>
      </w:r>
    </w:p>
    <w:p w:rsidR="000151E8" w:rsidRPr="000151E8" w:rsidRDefault="005334AE" w:rsidP="000151E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0151E8" w:rsidRPr="00015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 перевода учащегося с очной на </w:t>
      </w:r>
      <w:proofErr w:type="spellStart"/>
      <w:r w:rsidR="000151E8" w:rsidRPr="000151E8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экстернатную</w:t>
      </w:r>
      <w:proofErr w:type="spellEnd"/>
      <w:r w:rsidR="000151E8" w:rsidRPr="00015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форму </w:t>
      </w:r>
      <w:proofErr w:type="gramStart"/>
      <w:r w:rsidR="000151E8" w:rsidRPr="000151E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  в</w:t>
      </w:r>
      <w:proofErr w:type="gramEnd"/>
      <w:r w:rsidR="000151E8" w:rsidRPr="00015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классном журнале на соответствующей строке делается запись «экстернат с 11.10». В этом случае в журнал выставляются только результаты промежуточной аттестации, периодичность которой отражена в договоре, на странице «Сводная ведомость учета успеваемости учащихся». В графе с фамилией экстерна делается запись «Переведен (а) на экстернат с 11.10.02 г. по всем предметам учебного плана (или только по одному предмету), приказ №__от  « » и выставляются отметки за четверти (полугодия) и год или только за год. Если на </w:t>
      </w:r>
      <w:proofErr w:type="spellStart"/>
      <w:r w:rsidR="000151E8" w:rsidRPr="000151E8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экстернатную</w:t>
      </w:r>
      <w:proofErr w:type="spellEnd"/>
      <w:r w:rsidR="000151E8" w:rsidRPr="00015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форму обучения принят учащийся, не входящий в списочный состав школы, то данные о нем в классный журнал не заносятся, а вся документация ведется в установленном порядке.</w:t>
      </w:r>
    </w:p>
    <w:p w:rsidR="000151E8" w:rsidRPr="000151E8" w:rsidRDefault="000151E8" w:rsidP="005334A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1E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334A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151E8">
        <w:rPr>
          <w:rFonts w:ascii="Times New Roman" w:eastAsia="Times New Roman" w:hAnsi="Times New Roman" w:cs="Times New Roman"/>
          <w:sz w:val="24"/>
          <w:szCs w:val="24"/>
          <w:lang w:eastAsia="ru-RU"/>
        </w:rPr>
        <w:t>.Отметка о выбытии учащегося делается на соответствующей строке с фамилией выбывшего учащегося следующим образом: «выбыл 15.11», а на странице «</w:t>
      </w:r>
      <w:r w:rsidR="005334A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Сводная ведомость учета успевае</w:t>
      </w:r>
      <w:r w:rsidRPr="000151E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мости учащихся» в графе «Ф. И. О. учащегося» делается запись «выбыл 15.11.2002г., приказ №    от</w:t>
      </w:r>
      <w:proofErr w:type="gramStart"/>
      <w:r w:rsidRPr="000151E8">
        <w:rPr>
          <w:rFonts w:ascii="Times New Roman" w:eastAsia="Times New Roman" w:hAnsi="Times New Roman" w:cs="Times New Roman"/>
          <w:sz w:val="24"/>
          <w:szCs w:val="24"/>
          <w:lang w:eastAsia="ru-RU"/>
        </w:rPr>
        <w:t>   «</w:t>
      </w:r>
      <w:proofErr w:type="gramEnd"/>
      <w:r w:rsidRPr="000151E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». </w:t>
      </w:r>
    </w:p>
    <w:p w:rsidR="000151E8" w:rsidRPr="000151E8" w:rsidRDefault="000151E8" w:rsidP="000151E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1E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334A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151E8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Страница «Листок здоровья» заполняется медицинским работником.</w:t>
      </w:r>
    </w:p>
    <w:p w:rsidR="000151E8" w:rsidRPr="000151E8" w:rsidRDefault="005334AE" w:rsidP="000151E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0151E8" w:rsidRPr="00015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Элективные курсы целесообразно записывать в отдельном журнале. </w:t>
      </w:r>
      <w:proofErr w:type="gramStart"/>
      <w:r w:rsidR="000151E8" w:rsidRPr="000151E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  обучающихся</w:t>
      </w:r>
      <w:proofErr w:type="gramEnd"/>
      <w:r w:rsidR="000151E8" w:rsidRPr="00015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группы заполняется учителем на основании нормативного документа общеобразовательного учреждения (приказа). Заполнение страниц, отведённых для элективных курсов, осуществляется в соответствии с требованиями к ведению классных журналов. При оценивании результатов обучения учащихся на элективных курсах следует </w:t>
      </w:r>
      <w:r w:rsidR="000151E8" w:rsidRPr="000151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руководствоваться критериями оценивания результатов обучения учащихся, заложенными автором в программе авторского элективного курса. Решение о системе оценивания учебных курсов по выбору может принять образовательное учреждение на основании решения педагогического совета. Оценка может выставляться в форме «</w:t>
      </w:r>
      <w:r w:rsidR="000151E8" w:rsidRPr="000151E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зачтено</w:t>
      </w:r>
      <w:r w:rsidR="000151E8" w:rsidRPr="000151E8">
        <w:rPr>
          <w:rFonts w:ascii="Times New Roman" w:eastAsia="Times New Roman" w:hAnsi="Times New Roman" w:cs="Times New Roman"/>
          <w:sz w:val="24"/>
          <w:szCs w:val="24"/>
          <w:lang w:eastAsia="ru-RU"/>
        </w:rPr>
        <w:t>» или «</w:t>
      </w:r>
      <w:r w:rsidR="000151E8" w:rsidRPr="000151E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 зачтено</w:t>
      </w:r>
      <w:r w:rsidR="000151E8" w:rsidRPr="000151E8">
        <w:rPr>
          <w:rFonts w:ascii="Times New Roman" w:eastAsia="Times New Roman" w:hAnsi="Times New Roman" w:cs="Times New Roman"/>
          <w:sz w:val="24"/>
          <w:szCs w:val="24"/>
          <w:lang w:eastAsia="ru-RU"/>
        </w:rPr>
        <w:t>», а также по балльной шкале: «</w:t>
      </w:r>
      <w:r w:rsidR="000151E8" w:rsidRPr="000151E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5</w:t>
      </w:r>
      <w:r w:rsidR="000151E8" w:rsidRPr="000151E8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r w:rsidR="000151E8" w:rsidRPr="000151E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</w:t>
      </w:r>
      <w:r w:rsidR="000151E8" w:rsidRPr="000151E8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r w:rsidR="000151E8" w:rsidRPr="000151E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</w:t>
      </w:r>
      <w:r w:rsidR="000151E8" w:rsidRPr="000151E8">
        <w:rPr>
          <w:rFonts w:ascii="Times New Roman" w:eastAsia="Times New Roman" w:hAnsi="Times New Roman" w:cs="Times New Roman"/>
          <w:sz w:val="24"/>
          <w:szCs w:val="24"/>
          <w:lang w:eastAsia="ru-RU"/>
        </w:rPr>
        <w:t>». Отрицательные отметки  нецелесообразны. Если учебный курс составляет менее 34 часов, в соответствии с нормативными документами возможно оценивание только в системе «зачтено - не зачтено». Курс может считаться зачтённым (или оценен  отметкой), если ученик:</w:t>
      </w:r>
    </w:p>
    <w:p w:rsidR="000151E8" w:rsidRPr="000151E8" w:rsidRDefault="000151E8" w:rsidP="000151E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1E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посетил не менее 80% занятий по этому курсу;</w:t>
      </w:r>
    </w:p>
    <w:p w:rsidR="000151E8" w:rsidRPr="000151E8" w:rsidRDefault="000151E8" w:rsidP="000151E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1E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выполнил какую-либо зачётную работу: проект, исследование, реферат.</w:t>
      </w:r>
    </w:p>
    <w:p w:rsidR="000151E8" w:rsidRPr="000151E8" w:rsidRDefault="000151E8" w:rsidP="000151E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1E8">
        <w:rPr>
          <w:rFonts w:ascii="Times New Roman" w:eastAsia="Times New Roman" w:hAnsi="Times New Roman" w:cs="Times New Roman"/>
          <w:sz w:val="24"/>
          <w:szCs w:val="24"/>
          <w:lang w:eastAsia="ru-RU"/>
        </w:rPr>
        <w:t>В журнале фиксируются посещаемость и учебные достижения учащихся в зависимости от критериев оценивания результатов учебных достижений учащихся, определенных в программе авторского учебного курса.</w:t>
      </w:r>
    </w:p>
    <w:p w:rsidR="000151E8" w:rsidRPr="000151E8" w:rsidRDefault="00391BFC" w:rsidP="000151E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="000151E8" w:rsidRPr="000151E8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Категорически запрещается уносить журнал домой, выдавать на руки обучающимся.</w:t>
      </w:r>
    </w:p>
    <w:p w:rsidR="000151E8" w:rsidRPr="000151E8" w:rsidRDefault="000151E8" w:rsidP="000151E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1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151E8" w:rsidRPr="000151E8" w:rsidRDefault="000151E8" w:rsidP="000151E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1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Требования к ведению журнала классным руководителем.</w:t>
      </w:r>
    </w:p>
    <w:p w:rsidR="000151E8" w:rsidRPr="000151E8" w:rsidRDefault="000151E8" w:rsidP="000151E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Списки обучающихся (фамилии и имена) </w:t>
      </w:r>
      <w:proofErr w:type="gramStart"/>
      <w:r w:rsidRPr="000151E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заполняются  только</w:t>
      </w:r>
      <w:proofErr w:type="gramEnd"/>
      <w:r w:rsidRPr="00015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классным руководителем в алфавитном порядке по всем   учебным предметам. Все изменения в списочном составе  учащихся  в журнале (выбытие, прибытие) может делать только классный руководитель после получения им необходимого документа (приказа по школе, подтверждающего убытие или прибытие). </w:t>
      </w:r>
      <w:r w:rsidRPr="000151E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Например: Петров Андрей выбыл 09.02.2009г. приказ 20 09.02.08 №27.</w:t>
      </w:r>
    </w:p>
    <w:p w:rsidR="000151E8" w:rsidRPr="000151E8" w:rsidRDefault="000151E8" w:rsidP="000151E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1E8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Классный ру</w:t>
      </w:r>
      <w:r w:rsidR="005334A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ководитель в течение первой недели</w:t>
      </w:r>
      <w:r w:rsidRPr="00015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 заполняет   страницы «Итоговая ведомость успеваемости учащихся», «Сведения о пропущенных уроках», «Общие сведения об учащихся».</w:t>
      </w:r>
    </w:p>
    <w:p w:rsidR="000151E8" w:rsidRPr="000151E8" w:rsidRDefault="000151E8" w:rsidP="000151E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1E8">
        <w:rPr>
          <w:rFonts w:ascii="Times New Roman" w:eastAsia="Times New Roman" w:hAnsi="Times New Roman" w:cs="Times New Roman"/>
          <w:sz w:val="24"/>
          <w:szCs w:val="24"/>
          <w:lang w:eastAsia="ru-RU"/>
        </w:rPr>
        <w:t>3.  Учет пропусков занятий учащимися  ведется классным  руководителем ежедневно, а итоговые пропуски подсчитываются сразу же по окончании четверти.</w:t>
      </w:r>
    </w:p>
    <w:p w:rsidR="00391BFC" w:rsidRDefault="000151E8" w:rsidP="000151E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Четвертные, годовые отметки выставляются на страницу «Сводная  ведомость учета успеваемости учащихся» на  второй день после окончания  четверти, года. </w:t>
      </w:r>
    </w:p>
    <w:p w:rsidR="000151E8" w:rsidRPr="000151E8" w:rsidRDefault="000151E8" w:rsidP="000151E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1E8">
        <w:rPr>
          <w:rFonts w:ascii="Times New Roman" w:eastAsia="Times New Roman" w:hAnsi="Times New Roman" w:cs="Times New Roman"/>
          <w:sz w:val="24"/>
          <w:szCs w:val="24"/>
          <w:lang w:eastAsia="ru-RU"/>
        </w:rPr>
        <w:t>5.  По окончании учебного года классный руководитель на странице «Сводная  ведомость учета успеваемости учащихся» в графе «Решение педагогического совета (дата и номер)» против фамилии каждого ученика  делает    следующие записи:</w:t>
      </w:r>
    </w:p>
    <w:p w:rsidR="000151E8" w:rsidRPr="000151E8" w:rsidRDefault="003C2D09" w:rsidP="000151E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переведен в 7</w:t>
      </w:r>
      <w:r w:rsidR="000151E8" w:rsidRPr="00015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класс, протокол от ____</w:t>
      </w:r>
      <w:proofErr w:type="gramStart"/>
      <w:r w:rsidR="000151E8" w:rsidRPr="000151E8">
        <w:rPr>
          <w:rFonts w:ascii="Times New Roman" w:eastAsia="Times New Roman" w:hAnsi="Times New Roman" w:cs="Times New Roman"/>
          <w:sz w:val="24"/>
          <w:szCs w:val="24"/>
          <w:lang w:eastAsia="ru-RU"/>
        </w:rPr>
        <w:t>_  №</w:t>
      </w:r>
      <w:proofErr w:type="gramEnd"/>
      <w:r w:rsidR="000151E8" w:rsidRPr="000151E8">
        <w:rPr>
          <w:rFonts w:ascii="Times New Roman" w:eastAsia="Times New Roman" w:hAnsi="Times New Roman" w:cs="Times New Roman"/>
          <w:sz w:val="24"/>
          <w:szCs w:val="24"/>
          <w:lang w:eastAsia="ru-RU"/>
        </w:rPr>
        <w:t>____;</w:t>
      </w:r>
    </w:p>
    <w:p w:rsidR="000151E8" w:rsidRPr="000151E8" w:rsidRDefault="003C2D09" w:rsidP="000151E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условно переведен в 7 </w:t>
      </w:r>
      <w:r w:rsidR="000151E8" w:rsidRPr="000151E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класс, протокол от ____</w:t>
      </w:r>
      <w:proofErr w:type="gramStart"/>
      <w:r w:rsidR="000151E8" w:rsidRPr="000151E8">
        <w:rPr>
          <w:rFonts w:ascii="Times New Roman" w:eastAsia="Times New Roman" w:hAnsi="Times New Roman" w:cs="Times New Roman"/>
          <w:sz w:val="24"/>
          <w:szCs w:val="24"/>
          <w:lang w:eastAsia="ru-RU"/>
        </w:rPr>
        <w:t>_  №</w:t>
      </w:r>
      <w:proofErr w:type="gramEnd"/>
      <w:r w:rsidR="000151E8" w:rsidRPr="000151E8">
        <w:rPr>
          <w:rFonts w:ascii="Times New Roman" w:eastAsia="Times New Roman" w:hAnsi="Times New Roman" w:cs="Times New Roman"/>
          <w:sz w:val="24"/>
          <w:szCs w:val="24"/>
          <w:lang w:eastAsia="ru-RU"/>
        </w:rPr>
        <w:t>____;</w:t>
      </w:r>
    </w:p>
    <w:p w:rsidR="000151E8" w:rsidRPr="000151E8" w:rsidRDefault="003C2D09" w:rsidP="000151E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переведен  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</w:t>
      </w:r>
      <w:r w:rsidR="000151E8" w:rsidRPr="00015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  <w:proofErr w:type="gramEnd"/>
      <w:r w:rsidR="000151E8" w:rsidRPr="00015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награжден Похвальным листом, протокол от _____  №____;</w:t>
      </w:r>
    </w:p>
    <w:p w:rsidR="000151E8" w:rsidRPr="000151E8" w:rsidRDefault="000151E8" w:rsidP="000151E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1E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</w:t>
      </w:r>
      <w:r w:rsidR="003C2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тавлен на повторный курс в </w:t>
      </w:r>
      <w:proofErr w:type="gramStart"/>
      <w:r w:rsidR="003C2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</w:t>
      </w:r>
      <w:r w:rsidRPr="00015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</w:t>
      </w:r>
      <w:proofErr w:type="gramEnd"/>
      <w:r w:rsidRPr="000151E8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протокол от ____№____;</w:t>
      </w:r>
    </w:p>
    <w:p w:rsidR="000151E8" w:rsidRPr="000151E8" w:rsidRDefault="000151E8" w:rsidP="000151E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1E8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выбыл в другое общеобразовательное учреждение в течение учебного года, приказ по школе от ___ №___;</w:t>
      </w:r>
    </w:p>
    <w:p w:rsidR="000151E8" w:rsidRPr="000151E8" w:rsidRDefault="000151E8" w:rsidP="000151E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1E8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допущен к экзаменам, протокол от __№____;</w:t>
      </w:r>
    </w:p>
    <w:p w:rsidR="000151E8" w:rsidRPr="000151E8" w:rsidRDefault="000151E8" w:rsidP="000151E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1E8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выдан аттестат об основном общем образовании, протокол от ___ №__;</w:t>
      </w:r>
    </w:p>
    <w:p w:rsidR="000151E8" w:rsidRPr="000151E8" w:rsidRDefault="000151E8" w:rsidP="000151E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1E8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выдан аттестат об основном общем образовании, награжден Похвальной грамотой, протокол от ___ №__;</w:t>
      </w:r>
    </w:p>
    <w:p w:rsidR="000151E8" w:rsidRPr="000151E8" w:rsidRDefault="000151E8" w:rsidP="000151E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1E8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выдан аттестат об основном общем образовании особого образца, протокол от ___ №__;</w:t>
      </w:r>
    </w:p>
    <w:p w:rsidR="000151E8" w:rsidRPr="000151E8" w:rsidRDefault="000151E8" w:rsidP="00391BF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1E8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выдана справка о прослушивании курса среднего общего образования, протокол от ___ №__. </w:t>
      </w:r>
    </w:p>
    <w:p w:rsidR="000151E8" w:rsidRDefault="00391BFC" w:rsidP="000151E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</w:t>
      </w:r>
      <w:r w:rsidR="000151E8" w:rsidRPr="000151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Порядок проверки классных журналов директором школы и заместителями директора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391BFC" w:rsidRPr="000151E8" w:rsidRDefault="00391BFC" w:rsidP="000151E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1E8" w:rsidRPr="000151E8" w:rsidRDefault="00391BFC" w:rsidP="000151E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Директор и заместитель</w:t>
      </w:r>
      <w:r w:rsidR="000151E8" w:rsidRPr="00015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директора обязаны осуществлять контроль за правильностью ведения классных журналов, что находит отражение в плане внутришкольного контроля.</w:t>
      </w:r>
    </w:p>
    <w:p w:rsidR="000151E8" w:rsidRPr="000151E8" w:rsidRDefault="000151E8" w:rsidP="000151E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1E8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Возможные направления и периодичность проверки классных журналов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2"/>
        <w:gridCol w:w="2243"/>
      </w:tblGrid>
      <w:tr w:rsidR="000151E8" w:rsidRPr="000151E8" w:rsidTr="00B40993">
        <w:trPr>
          <w:tblCellSpacing w:w="0" w:type="dxa"/>
        </w:trPr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51E8" w:rsidRPr="000151E8" w:rsidRDefault="000151E8" w:rsidP="00391BFC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проверки классных журналов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51E8" w:rsidRPr="000151E8" w:rsidRDefault="000151E8" w:rsidP="00391BFC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 контроля</w:t>
            </w:r>
          </w:p>
        </w:tc>
      </w:tr>
      <w:tr w:rsidR="000151E8" w:rsidRPr="000151E8" w:rsidTr="00B40993">
        <w:trPr>
          <w:tblCellSpacing w:w="0" w:type="dxa"/>
        </w:trPr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51E8" w:rsidRPr="000151E8" w:rsidRDefault="000151E8" w:rsidP="00391BFC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оформления журналов в соответствии с установленными требованиями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51E8" w:rsidRPr="000151E8" w:rsidRDefault="000151E8" w:rsidP="00391BFC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раза в год (сентябрь, ноябрь, январь, май-июнь)</w:t>
            </w:r>
          </w:p>
        </w:tc>
      </w:tr>
      <w:tr w:rsidR="000151E8" w:rsidRPr="000151E8" w:rsidTr="00B40993">
        <w:trPr>
          <w:tblCellSpacing w:w="0" w:type="dxa"/>
        </w:trPr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51E8" w:rsidRPr="000151E8" w:rsidRDefault="000151E8" w:rsidP="00391BFC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программы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51E8" w:rsidRPr="000151E8" w:rsidRDefault="000151E8" w:rsidP="00391BFC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полугодие</w:t>
            </w:r>
          </w:p>
        </w:tc>
      </w:tr>
      <w:tr w:rsidR="000151E8" w:rsidRPr="000151E8" w:rsidTr="00B40993">
        <w:trPr>
          <w:tblCellSpacing w:w="0" w:type="dxa"/>
        </w:trPr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51E8" w:rsidRPr="000151E8" w:rsidRDefault="000151E8" w:rsidP="00391BFC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 домашних заданий обучающихся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51E8" w:rsidRPr="000151E8" w:rsidRDefault="000151E8" w:rsidP="00391BFC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полугодие</w:t>
            </w:r>
          </w:p>
        </w:tc>
      </w:tr>
      <w:tr w:rsidR="000151E8" w:rsidRPr="000151E8" w:rsidTr="00B40993">
        <w:trPr>
          <w:tblCellSpacing w:w="0" w:type="dxa"/>
        </w:trPr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51E8" w:rsidRPr="000151E8" w:rsidRDefault="000151E8" w:rsidP="00391BFC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учителя по учёту уровня обученности слабоуспевающих и  высокомотивированных учащихся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51E8" w:rsidRPr="000151E8" w:rsidRDefault="000151E8" w:rsidP="00391BFC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</w:tr>
      <w:tr w:rsidR="000151E8" w:rsidRPr="000151E8" w:rsidTr="00B40993">
        <w:trPr>
          <w:tblCellSpacing w:w="0" w:type="dxa"/>
        </w:trPr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51E8" w:rsidRPr="000151E8" w:rsidRDefault="000151E8" w:rsidP="00391BFC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Своевременность и объективность выставления отметок обучающимся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51E8" w:rsidRPr="000151E8" w:rsidRDefault="000151E8" w:rsidP="00391BFC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четверть</w:t>
            </w:r>
          </w:p>
        </w:tc>
      </w:tr>
      <w:tr w:rsidR="000151E8" w:rsidRPr="000151E8" w:rsidTr="00B40993">
        <w:trPr>
          <w:tblCellSpacing w:w="0" w:type="dxa"/>
        </w:trPr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51E8" w:rsidRPr="000151E8" w:rsidRDefault="000151E8" w:rsidP="00391BFC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Посещаемость занятий обучающимися, учет посещаемости занятий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51E8" w:rsidRPr="000151E8" w:rsidRDefault="000151E8" w:rsidP="00391BFC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</w:tr>
    </w:tbl>
    <w:p w:rsidR="000151E8" w:rsidRPr="000151E8" w:rsidRDefault="000151E8" w:rsidP="000151E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Итоги проверки классных журналов отражаются в </w:t>
      </w:r>
      <w:r w:rsidR="00391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аналитических </w:t>
      </w:r>
      <w:r w:rsidRPr="000151E8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справках</w:t>
      </w:r>
      <w:r w:rsidRPr="000151E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C16C7B" w:rsidRPr="000151E8" w:rsidRDefault="000151E8" w:rsidP="000151E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151E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Педагог, которому сделано замечание, обязан его устранить (по возможности), о чём делается соответствующая запись на странице «Замечания по ведению классного журнала» в графе «Отметка о выполнении». </w:t>
      </w:r>
      <w:r w:rsidRPr="000151E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Например: 16.09.2008 г. Замечания  ликвидированы</w:t>
      </w:r>
      <w:r w:rsidRPr="000151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51E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Подпись учителя .21.11.2008г. Замечание принято к сведению. Подпись учителя.</w:t>
      </w:r>
    </w:p>
    <w:sectPr w:rsidR="00C16C7B" w:rsidRPr="000151E8" w:rsidSect="007C5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6044B5"/>
    <w:multiLevelType w:val="multilevel"/>
    <w:tmpl w:val="27928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51E8"/>
    <w:rsid w:val="000151E8"/>
    <w:rsid w:val="0002403D"/>
    <w:rsid w:val="00170F95"/>
    <w:rsid w:val="00391BFC"/>
    <w:rsid w:val="003C2D09"/>
    <w:rsid w:val="005334AE"/>
    <w:rsid w:val="007C59F1"/>
    <w:rsid w:val="00AE3C3F"/>
    <w:rsid w:val="00C16C7B"/>
    <w:rsid w:val="00D00DA8"/>
    <w:rsid w:val="00E25C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78552B-C6EE-47EC-B7D4-6413D13DB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1E8"/>
  </w:style>
  <w:style w:type="paragraph" w:styleId="2">
    <w:name w:val="heading 2"/>
    <w:basedOn w:val="a"/>
    <w:next w:val="a"/>
    <w:link w:val="20"/>
    <w:qFormat/>
    <w:rsid w:val="000151E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151E8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5</Pages>
  <Words>2234</Words>
  <Characters>12737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</dc:creator>
  <cp:lastModifiedBy>user</cp:lastModifiedBy>
  <cp:revision>6</cp:revision>
  <dcterms:created xsi:type="dcterms:W3CDTF">2014-01-25T18:23:00Z</dcterms:created>
  <dcterms:modified xsi:type="dcterms:W3CDTF">2017-03-28T08:57:00Z</dcterms:modified>
</cp:coreProperties>
</file>